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A8FAE" w14:textId="77777777" w:rsidR="00C142EC" w:rsidRDefault="00C142EC" w:rsidP="00C142EC">
      <w:pPr>
        <w:autoSpaceDE w:val="0"/>
        <w:autoSpaceDN w:val="0"/>
        <w:adjustRightInd w:val="0"/>
        <w:spacing w:after="0" w:line="240" w:lineRule="auto"/>
        <w:jc w:val="center"/>
        <w:rPr>
          <w:rFonts w:ascii="Consolas" w:hAnsi="Consolas" w:cs="Consolas"/>
          <w:color w:val="000000"/>
          <w:kern w:val="0"/>
          <w:sz w:val="22"/>
          <w:szCs w:val="22"/>
        </w:rPr>
      </w:pPr>
      <w:r>
        <w:rPr>
          <w:rFonts w:ascii="Consolas" w:hAnsi="Consolas" w:cs="Consolas"/>
          <w:noProof/>
          <w:color w:val="000000"/>
          <w:kern w:val="0"/>
          <w:sz w:val="22"/>
          <w:szCs w:val="22"/>
        </w:rPr>
        <w:drawing>
          <wp:inline distT="0" distB="0" distL="0" distR="0" wp14:anchorId="6EB55993" wp14:editId="11FD7D6B">
            <wp:extent cx="3038475" cy="1038225"/>
            <wp:effectExtent l="0" t="0" r="9525" b="9525"/>
            <wp:docPr id="21325242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38475" cy="1038225"/>
                    </a:xfrm>
                    <a:prstGeom prst="rect">
                      <a:avLst/>
                    </a:prstGeom>
                    <a:noFill/>
                  </pic:spPr>
                </pic:pic>
              </a:graphicData>
            </a:graphic>
          </wp:inline>
        </w:drawing>
      </w:r>
    </w:p>
    <w:p w14:paraId="679B7DEA" w14:textId="77777777" w:rsidR="00C142EC" w:rsidRDefault="00C142EC" w:rsidP="006E65E4">
      <w:pPr>
        <w:autoSpaceDE w:val="0"/>
        <w:autoSpaceDN w:val="0"/>
        <w:adjustRightInd w:val="0"/>
        <w:spacing w:after="0" w:line="240" w:lineRule="auto"/>
        <w:rPr>
          <w:rFonts w:ascii="Consolas" w:hAnsi="Consolas" w:cs="Consolas"/>
          <w:color w:val="000000"/>
          <w:kern w:val="0"/>
          <w:sz w:val="22"/>
          <w:szCs w:val="22"/>
        </w:rPr>
      </w:pPr>
    </w:p>
    <w:p w14:paraId="1BD5185F" w14:textId="38EC984C" w:rsidR="006E65E4" w:rsidRDefault="006E65E4" w:rsidP="006E65E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ab/>
      </w:r>
    </w:p>
    <w:p w14:paraId="5914C788" w14:textId="77777777" w:rsidR="006E65E4" w:rsidRDefault="006E65E4" w:rsidP="006E65E4">
      <w:pPr>
        <w:autoSpaceDE w:val="0"/>
        <w:autoSpaceDN w:val="0"/>
        <w:adjustRightInd w:val="0"/>
        <w:spacing w:after="0" w:line="240" w:lineRule="auto"/>
        <w:rPr>
          <w:rFonts w:ascii="Consolas" w:hAnsi="Consolas" w:cs="Consolas"/>
          <w:color w:val="000000"/>
          <w:kern w:val="0"/>
          <w:sz w:val="44"/>
          <w:szCs w:val="44"/>
        </w:rPr>
      </w:pPr>
      <w:r>
        <w:rPr>
          <w:rFonts w:ascii="Consolas" w:hAnsi="Consolas" w:cs="Consolas"/>
          <w:color w:val="000000"/>
          <w:kern w:val="0"/>
          <w:sz w:val="44"/>
          <w:szCs w:val="44"/>
        </w:rPr>
        <w:t>LA CROSSE MTU ACCESSIBLE SERVICES</w:t>
      </w:r>
    </w:p>
    <w:p w14:paraId="0D379024" w14:textId="77777777" w:rsidR="006E65E4" w:rsidRDefault="006E65E4" w:rsidP="006E65E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La Crosse MTU is committed to providing a public transportation system that can be used by all of our customers.</w:t>
      </w:r>
    </w:p>
    <w:p w14:paraId="27A15F7D" w14:textId="77777777" w:rsidR="006E65E4" w:rsidRDefault="006E65E4" w:rsidP="006E65E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We encourage individuals to take advantage of the independence and flexibility that is provided by our fixed route and paratransit service.</w:t>
      </w:r>
    </w:p>
    <w:p w14:paraId="74D910E7" w14:textId="77777777" w:rsidR="006E65E4" w:rsidRDefault="006E65E4" w:rsidP="006E65E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For more information on the features listed below, contact La Crosse MTU at (608) 789-7350</w:t>
      </w:r>
    </w:p>
    <w:p w14:paraId="466A6D99" w14:textId="77777777" w:rsidR="006E65E4" w:rsidRDefault="006E65E4" w:rsidP="006E65E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TRY THESE ACCESSIBLE SERVICES</w:t>
      </w:r>
    </w:p>
    <w:p w14:paraId="7BFB4DD6" w14:textId="77777777" w:rsidR="006E65E4" w:rsidRDefault="006E65E4" w:rsidP="006E65E4">
      <w:pPr>
        <w:autoSpaceDE w:val="0"/>
        <w:autoSpaceDN w:val="0"/>
        <w:adjustRightInd w:val="0"/>
        <w:spacing w:after="0" w:line="240" w:lineRule="auto"/>
        <w:rPr>
          <w:rFonts w:ascii="Consolas" w:hAnsi="Consolas" w:cs="Consolas"/>
          <w:color w:val="000000"/>
          <w:kern w:val="0"/>
          <w:sz w:val="22"/>
          <w:szCs w:val="22"/>
        </w:rPr>
      </w:pPr>
    </w:p>
    <w:p w14:paraId="72E600FA" w14:textId="77777777" w:rsidR="006E65E4" w:rsidRDefault="006E65E4" w:rsidP="006E65E4">
      <w:pPr>
        <w:autoSpaceDE w:val="0"/>
        <w:autoSpaceDN w:val="0"/>
        <w:adjustRightInd w:val="0"/>
        <w:spacing w:after="0" w:line="240" w:lineRule="auto"/>
        <w:rPr>
          <w:rFonts w:ascii="Consolas" w:hAnsi="Consolas" w:cs="Consolas"/>
          <w:color w:val="000000"/>
          <w:kern w:val="0"/>
          <w:sz w:val="44"/>
          <w:szCs w:val="44"/>
        </w:rPr>
      </w:pPr>
      <w:r>
        <w:rPr>
          <w:rFonts w:ascii="Consolas" w:hAnsi="Consolas" w:cs="Consolas"/>
          <w:color w:val="000000"/>
          <w:kern w:val="0"/>
          <w:sz w:val="44"/>
          <w:szCs w:val="44"/>
        </w:rPr>
        <w:t>Kneeling Buses</w:t>
      </w:r>
    </w:p>
    <w:p w14:paraId="7CC068EF" w14:textId="77777777" w:rsidR="006E65E4" w:rsidRDefault="006E65E4" w:rsidP="006E65E4">
      <w:pPr>
        <w:autoSpaceDE w:val="0"/>
        <w:autoSpaceDN w:val="0"/>
        <w:adjustRightInd w:val="0"/>
        <w:spacing w:after="0" w:line="240" w:lineRule="auto"/>
        <w:rPr>
          <w:rFonts w:ascii="Consolas" w:hAnsi="Consolas" w:cs="Consolas"/>
          <w:color w:val="000000"/>
          <w:kern w:val="0"/>
          <w:sz w:val="22"/>
          <w:szCs w:val="22"/>
        </w:rPr>
      </w:pPr>
    </w:p>
    <w:p w14:paraId="7C868B3D" w14:textId="77777777" w:rsidR="006E65E4" w:rsidRDefault="006E65E4" w:rsidP="006E65E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All fixed-route buses kneel to help accommodate passengers with limited mobility.  This permits the front entry door to be lowered to a more convenient level for boarding.</w:t>
      </w:r>
    </w:p>
    <w:p w14:paraId="50988B16" w14:textId="77777777" w:rsidR="006E65E4" w:rsidRDefault="006E65E4" w:rsidP="006E65E4">
      <w:pPr>
        <w:autoSpaceDE w:val="0"/>
        <w:autoSpaceDN w:val="0"/>
        <w:adjustRightInd w:val="0"/>
        <w:spacing w:after="0" w:line="240" w:lineRule="auto"/>
        <w:rPr>
          <w:rFonts w:ascii="Consolas" w:hAnsi="Consolas" w:cs="Consolas"/>
          <w:color w:val="000000"/>
          <w:kern w:val="0"/>
          <w:sz w:val="22"/>
          <w:szCs w:val="22"/>
        </w:rPr>
      </w:pPr>
    </w:p>
    <w:p w14:paraId="071CA270" w14:textId="77777777" w:rsidR="006E65E4" w:rsidRDefault="006E65E4" w:rsidP="006E65E4">
      <w:pPr>
        <w:autoSpaceDE w:val="0"/>
        <w:autoSpaceDN w:val="0"/>
        <w:adjustRightInd w:val="0"/>
        <w:spacing w:after="0" w:line="240" w:lineRule="auto"/>
        <w:rPr>
          <w:rFonts w:ascii="Consolas" w:hAnsi="Consolas" w:cs="Consolas"/>
          <w:color w:val="000000"/>
          <w:kern w:val="0"/>
          <w:sz w:val="44"/>
          <w:szCs w:val="44"/>
        </w:rPr>
      </w:pPr>
      <w:r>
        <w:rPr>
          <w:rFonts w:ascii="Consolas" w:hAnsi="Consolas" w:cs="Consolas"/>
          <w:color w:val="000000"/>
          <w:kern w:val="0"/>
          <w:sz w:val="44"/>
          <w:szCs w:val="44"/>
        </w:rPr>
        <w:t>Wheelchair Securement Areas</w:t>
      </w:r>
    </w:p>
    <w:p w14:paraId="70905530" w14:textId="77777777" w:rsidR="006E65E4" w:rsidRDefault="006E65E4" w:rsidP="006E65E4">
      <w:pPr>
        <w:autoSpaceDE w:val="0"/>
        <w:autoSpaceDN w:val="0"/>
        <w:adjustRightInd w:val="0"/>
        <w:spacing w:after="0" w:line="240" w:lineRule="auto"/>
        <w:rPr>
          <w:rFonts w:ascii="Consolas" w:hAnsi="Consolas" w:cs="Consolas"/>
          <w:color w:val="000000"/>
          <w:kern w:val="0"/>
          <w:sz w:val="22"/>
          <w:szCs w:val="22"/>
        </w:rPr>
      </w:pPr>
    </w:p>
    <w:p w14:paraId="6C20FC9C" w14:textId="77777777" w:rsidR="006E65E4" w:rsidRDefault="006E65E4" w:rsidP="006E65E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Seats in the front of fixed route buses are designed and designated to provide easy access for people with disabilities.</w:t>
      </w:r>
    </w:p>
    <w:p w14:paraId="4887D559" w14:textId="77777777" w:rsidR="006E65E4" w:rsidRDefault="006E65E4" w:rsidP="006E65E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These seats fold up to create the securement area for passengers in wheelchairs.  All MTU buses have two reserved areas with securement systems to provide a safe ride.</w:t>
      </w:r>
    </w:p>
    <w:p w14:paraId="1E1087BC" w14:textId="77777777" w:rsidR="006E65E4" w:rsidRDefault="006E65E4" w:rsidP="006E65E4">
      <w:pPr>
        <w:autoSpaceDE w:val="0"/>
        <w:autoSpaceDN w:val="0"/>
        <w:adjustRightInd w:val="0"/>
        <w:spacing w:after="0" w:line="240" w:lineRule="auto"/>
        <w:rPr>
          <w:rFonts w:ascii="Consolas" w:hAnsi="Consolas" w:cs="Consolas"/>
          <w:color w:val="000000"/>
          <w:kern w:val="0"/>
          <w:sz w:val="22"/>
          <w:szCs w:val="22"/>
        </w:rPr>
      </w:pPr>
    </w:p>
    <w:p w14:paraId="7B33E6F3" w14:textId="77777777" w:rsidR="006E65E4" w:rsidRDefault="006E65E4" w:rsidP="006E65E4">
      <w:pPr>
        <w:autoSpaceDE w:val="0"/>
        <w:autoSpaceDN w:val="0"/>
        <w:adjustRightInd w:val="0"/>
        <w:spacing w:after="0" w:line="240" w:lineRule="auto"/>
        <w:rPr>
          <w:rFonts w:ascii="Consolas" w:hAnsi="Consolas" w:cs="Consolas"/>
          <w:color w:val="000000"/>
          <w:kern w:val="0"/>
          <w:sz w:val="44"/>
          <w:szCs w:val="44"/>
        </w:rPr>
      </w:pPr>
      <w:r>
        <w:rPr>
          <w:rFonts w:ascii="Consolas" w:hAnsi="Consolas" w:cs="Consolas"/>
          <w:color w:val="000000"/>
          <w:kern w:val="0"/>
          <w:sz w:val="44"/>
          <w:szCs w:val="44"/>
        </w:rPr>
        <w:t>Paratransit Service</w:t>
      </w:r>
    </w:p>
    <w:p w14:paraId="112FE633" w14:textId="77777777" w:rsidR="006E65E4" w:rsidRDefault="006E65E4" w:rsidP="006E65E4">
      <w:pPr>
        <w:autoSpaceDE w:val="0"/>
        <w:autoSpaceDN w:val="0"/>
        <w:adjustRightInd w:val="0"/>
        <w:spacing w:after="0" w:line="240" w:lineRule="auto"/>
        <w:rPr>
          <w:rFonts w:ascii="Consolas" w:hAnsi="Consolas" w:cs="Consolas"/>
          <w:color w:val="000000"/>
          <w:kern w:val="0"/>
          <w:sz w:val="22"/>
          <w:szCs w:val="22"/>
        </w:rPr>
      </w:pPr>
    </w:p>
    <w:p w14:paraId="759EF7FC" w14:textId="77777777" w:rsidR="006E65E4" w:rsidRDefault="006E65E4" w:rsidP="006E65E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The Americans with Disabilities Act (ADA) of 1990 requires public transit agencies to provide paratransit service to persons with disabilities who cannot access the public transit system due to their disability.</w:t>
      </w:r>
    </w:p>
    <w:p w14:paraId="6E9C66FF" w14:textId="77777777" w:rsidR="006E65E4" w:rsidRDefault="006E65E4" w:rsidP="006E65E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Paratransit service complements the same areas and hours of La Crosse MTU's fixed-route system.</w:t>
      </w:r>
    </w:p>
    <w:p w14:paraId="01282692" w14:textId="77777777" w:rsidR="006E65E4" w:rsidRDefault="006E65E4" w:rsidP="006E65E4">
      <w:pPr>
        <w:autoSpaceDE w:val="0"/>
        <w:autoSpaceDN w:val="0"/>
        <w:adjustRightInd w:val="0"/>
        <w:spacing w:after="0" w:line="240" w:lineRule="auto"/>
        <w:rPr>
          <w:rFonts w:ascii="Consolas" w:hAnsi="Consolas" w:cs="Consolas"/>
          <w:color w:val="000000"/>
          <w:kern w:val="0"/>
          <w:sz w:val="22"/>
          <w:szCs w:val="22"/>
        </w:rPr>
      </w:pPr>
    </w:p>
    <w:p w14:paraId="7C5C7219" w14:textId="77777777" w:rsidR="006E65E4" w:rsidRDefault="006E65E4" w:rsidP="006E65E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Riders must fill out an application and be an eligible registered paratransit rider to use this service. La Crosse MTU provides paratransit service for passengers unable to use fixed-route buses in accordance with the Americans with Disabilities Act.</w:t>
      </w:r>
    </w:p>
    <w:p w14:paraId="019218BB" w14:textId="77777777" w:rsidR="006E65E4" w:rsidRDefault="006E65E4" w:rsidP="006E65E4">
      <w:pPr>
        <w:autoSpaceDE w:val="0"/>
        <w:autoSpaceDN w:val="0"/>
        <w:adjustRightInd w:val="0"/>
        <w:spacing w:after="0" w:line="240" w:lineRule="auto"/>
        <w:rPr>
          <w:rFonts w:ascii="Consolas" w:hAnsi="Consolas" w:cs="Consolas"/>
          <w:color w:val="000000"/>
          <w:kern w:val="0"/>
          <w:sz w:val="22"/>
          <w:szCs w:val="22"/>
        </w:rPr>
      </w:pPr>
    </w:p>
    <w:p w14:paraId="5CCB6F4F" w14:textId="77777777" w:rsidR="006E65E4" w:rsidRDefault="006E65E4" w:rsidP="006E65E4">
      <w:pPr>
        <w:autoSpaceDE w:val="0"/>
        <w:autoSpaceDN w:val="0"/>
        <w:adjustRightInd w:val="0"/>
        <w:spacing w:after="0" w:line="240" w:lineRule="auto"/>
        <w:rPr>
          <w:rFonts w:ascii="Consolas" w:hAnsi="Consolas" w:cs="Consolas"/>
          <w:color w:val="000000"/>
          <w:kern w:val="0"/>
          <w:sz w:val="44"/>
          <w:szCs w:val="44"/>
        </w:rPr>
      </w:pPr>
      <w:r>
        <w:rPr>
          <w:rFonts w:ascii="Consolas" w:hAnsi="Consolas" w:cs="Consolas"/>
          <w:color w:val="000000"/>
          <w:kern w:val="0"/>
          <w:sz w:val="44"/>
          <w:szCs w:val="44"/>
        </w:rPr>
        <w:lastRenderedPageBreak/>
        <w:t>Service Animals</w:t>
      </w:r>
    </w:p>
    <w:p w14:paraId="037A1E71" w14:textId="77777777" w:rsidR="006E65E4" w:rsidRDefault="006E65E4" w:rsidP="006E65E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As according to the American with Disabilities Act (ADA); La Crosse MTU permits service animals to accompany individuals with disabilities on La Crosse MTU Transit buses/facilities.</w:t>
      </w:r>
    </w:p>
    <w:p w14:paraId="7EEE93D6" w14:textId="77777777" w:rsidR="006E65E4" w:rsidRDefault="006E65E4" w:rsidP="006E65E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Service animals are animals that are individually trained to perform tasks for people with disabilities.</w:t>
      </w:r>
    </w:p>
    <w:p w14:paraId="21AA8130" w14:textId="77777777" w:rsidR="006E65E4" w:rsidRDefault="006E65E4" w:rsidP="006E65E4">
      <w:pPr>
        <w:autoSpaceDE w:val="0"/>
        <w:autoSpaceDN w:val="0"/>
        <w:adjustRightInd w:val="0"/>
        <w:spacing w:after="0" w:line="240" w:lineRule="auto"/>
        <w:rPr>
          <w:rFonts w:ascii="Consolas" w:hAnsi="Consolas" w:cs="Consolas"/>
          <w:color w:val="000000"/>
          <w:kern w:val="0"/>
          <w:sz w:val="22"/>
          <w:szCs w:val="22"/>
        </w:rPr>
      </w:pPr>
    </w:p>
    <w:p w14:paraId="252ADF70" w14:textId="77777777" w:rsidR="006E65E4" w:rsidRDefault="006E65E4" w:rsidP="006E65E4">
      <w:pPr>
        <w:autoSpaceDE w:val="0"/>
        <w:autoSpaceDN w:val="0"/>
        <w:adjustRightInd w:val="0"/>
        <w:spacing w:after="0" w:line="240" w:lineRule="auto"/>
        <w:rPr>
          <w:rFonts w:ascii="Consolas" w:hAnsi="Consolas" w:cs="Consolas"/>
          <w:color w:val="000000"/>
          <w:kern w:val="0"/>
          <w:sz w:val="44"/>
          <w:szCs w:val="44"/>
        </w:rPr>
      </w:pPr>
      <w:r>
        <w:rPr>
          <w:rFonts w:ascii="Consolas" w:hAnsi="Consolas" w:cs="Consolas"/>
          <w:color w:val="000000"/>
          <w:kern w:val="0"/>
          <w:sz w:val="44"/>
          <w:szCs w:val="44"/>
        </w:rPr>
        <w:t>Accessible Formats</w:t>
      </w:r>
    </w:p>
    <w:p w14:paraId="78CA8CB9" w14:textId="77777777" w:rsidR="006E65E4" w:rsidRDefault="006E65E4" w:rsidP="006E65E4">
      <w:pPr>
        <w:autoSpaceDE w:val="0"/>
        <w:autoSpaceDN w:val="0"/>
        <w:adjustRightInd w:val="0"/>
        <w:spacing w:after="0" w:line="240" w:lineRule="auto"/>
        <w:rPr>
          <w:rFonts w:ascii="Consolas" w:hAnsi="Consolas" w:cs="Consolas"/>
          <w:color w:val="000000"/>
          <w:kern w:val="0"/>
          <w:sz w:val="22"/>
          <w:szCs w:val="22"/>
        </w:rPr>
      </w:pPr>
    </w:p>
    <w:p w14:paraId="0D858886" w14:textId="77777777" w:rsidR="006E65E4" w:rsidRDefault="006E65E4" w:rsidP="006E65E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Riders who wish to have schedules or other La Crosse MTU information available in accessible formats, such as Braille, large format print or in an alternative language should contact La Crosse MTU at 608-789-7350</w:t>
      </w:r>
    </w:p>
    <w:p w14:paraId="56D34522" w14:textId="77777777" w:rsidR="006E65E4" w:rsidRDefault="006E65E4" w:rsidP="006E65E4">
      <w:pPr>
        <w:autoSpaceDE w:val="0"/>
        <w:autoSpaceDN w:val="0"/>
        <w:adjustRightInd w:val="0"/>
        <w:spacing w:after="0" w:line="240" w:lineRule="auto"/>
        <w:rPr>
          <w:rFonts w:ascii="Consolas" w:hAnsi="Consolas" w:cs="Consolas"/>
          <w:color w:val="000000"/>
          <w:kern w:val="0"/>
          <w:sz w:val="22"/>
          <w:szCs w:val="22"/>
        </w:rPr>
      </w:pPr>
    </w:p>
    <w:p w14:paraId="02101BFF" w14:textId="77777777" w:rsidR="006E65E4" w:rsidRDefault="006E65E4" w:rsidP="006E65E4">
      <w:pPr>
        <w:autoSpaceDE w:val="0"/>
        <w:autoSpaceDN w:val="0"/>
        <w:adjustRightInd w:val="0"/>
        <w:spacing w:after="0" w:line="240" w:lineRule="auto"/>
        <w:rPr>
          <w:rFonts w:ascii="Consolas" w:hAnsi="Consolas" w:cs="Consolas"/>
          <w:color w:val="000000"/>
          <w:kern w:val="0"/>
          <w:sz w:val="44"/>
          <w:szCs w:val="44"/>
        </w:rPr>
      </w:pPr>
      <w:r>
        <w:rPr>
          <w:rFonts w:ascii="Consolas" w:hAnsi="Consolas" w:cs="Consolas"/>
          <w:color w:val="000000"/>
          <w:kern w:val="0"/>
          <w:sz w:val="44"/>
          <w:szCs w:val="44"/>
        </w:rPr>
        <w:t>Reasonable Modification</w:t>
      </w:r>
    </w:p>
    <w:p w14:paraId="3F0EB5AB" w14:textId="77777777" w:rsidR="006E65E4" w:rsidRDefault="006E65E4" w:rsidP="006E65E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Reasonable modification of policies and/or practices can be requested as according to U. S. Department of Transportation regulations 49 CFR Parts 27 and 37.</w:t>
      </w:r>
    </w:p>
    <w:p w14:paraId="325C2529" w14:textId="77777777" w:rsidR="006E65E4" w:rsidRDefault="006E65E4" w:rsidP="006E65E4">
      <w:pPr>
        <w:autoSpaceDE w:val="0"/>
        <w:autoSpaceDN w:val="0"/>
        <w:adjustRightInd w:val="0"/>
        <w:spacing w:after="0" w:line="240" w:lineRule="auto"/>
        <w:rPr>
          <w:rFonts w:ascii="Consolas" w:hAnsi="Consolas" w:cs="Consolas"/>
          <w:color w:val="000000"/>
          <w:kern w:val="0"/>
          <w:sz w:val="22"/>
          <w:szCs w:val="22"/>
        </w:rPr>
      </w:pPr>
    </w:p>
    <w:p w14:paraId="140A5DAE" w14:textId="77777777" w:rsidR="006E65E4" w:rsidRDefault="006E65E4" w:rsidP="006E65E4">
      <w:pPr>
        <w:autoSpaceDE w:val="0"/>
        <w:autoSpaceDN w:val="0"/>
        <w:adjustRightInd w:val="0"/>
        <w:spacing w:after="0" w:line="240" w:lineRule="auto"/>
        <w:rPr>
          <w:rFonts w:ascii="Consolas" w:hAnsi="Consolas" w:cs="Consolas"/>
          <w:color w:val="000000"/>
          <w:kern w:val="0"/>
          <w:sz w:val="34"/>
          <w:szCs w:val="34"/>
        </w:rPr>
      </w:pPr>
      <w:r>
        <w:rPr>
          <w:rFonts w:ascii="Consolas" w:hAnsi="Consolas" w:cs="Consolas"/>
          <w:color w:val="000000"/>
          <w:kern w:val="0"/>
          <w:sz w:val="34"/>
          <w:szCs w:val="34"/>
        </w:rPr>
        <w:t>To request materials in alternative language formats or consideration for a reasonable modification:</w:t>
      </w:r>
    </w:p>
    <w:p w14:paraId="3B580E77" w14:textId="77777777" w:rsidR="0034480B" w:rsidRDefault="0034480B" w:rsidP="006E65E4">
      <w:pPr>
        <w:autoSpaceDE w:val="0"/>
        <w:autoSpaceDN w:val="0"/>
        <w:adjustRightInd w:val="0"/>
        <w:spacing w:after="0" w:line="240" w:lineRule="auto"/>
        <w:rPr>
          <w:rFonts w:ascii="Consolas" w:hAnsi="Consolas" w:cs="Consolas"/>
          <w:color w:val="000000"/>
          <w:kern w:val="0"/>
          <w:sz w:val="34"/>
          <w:szCs w:val="34"/>
        </w:rPr>
      </w:pPr>
    </w:p>
    <w:p w14:paraId="6CB89022" w14:textId="77777777" w:rsidR="006E65E4" w:rsidRDefault="006E65E4" w:rsidP="006E65E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Call: 608-789-7350</w:t>
      </w:r>
    </w:p>
    <w:p w14:paraId="7F7E63D4" w14:textId="19412EE1" w:rsidR="006E65E4" w:rsidRDefault="006E65E4" w:rsidP="006E65E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 xml:space="preserve">Email: </w:t>
      </w:r>
      <w:hyperlink r:id="rId5" w:history="1">
        <w:r w:rsidR="0034480B" w:rsidRPr="00C67172">
          <w:rPr>
            <w:rStyle w:val="Hyperlink"/>
            <w:rFonts w:ascii="Consolas" w:hAnsi="Consolas" w:cs="Consolas"/>
            <w:kern w:val="0"/>
            <w:sz w:val="22"/>
            <w:szCs w:val="22"/>
          </w:rPr>
          <w:t>koterwskit@cityoflacrosse.org</w:t>
        </w:r>
      </w:hyperlink>
    </w:p>
    <w:p w14:paraId="0E3545E6" w14:textId="77777777" w:rsidR="0034480B" w:rsidRDefault="0034480B" w:rsidP="006E65E4">
      <w:pPr>
        <w:autoSpaceDE w:val="0"/>
        <w:autoSpaceDN w:val="0"/>
        <w:adjustRightInd w:val="0"/>
        <w:spacing w:after="0" w:line="240" w:lineRule="auto"/>
        <w:rPr>
          <w:rFonts w:ascii="Consolas" w:hAnsi="Consolas" w:cs="Consolas"/>
          <w:color w:val="000000"/>
          <w:kern w:val="0"/>
          <w:sz w:val="22"/>
          <w:szCs w:val="22"/>
        </w:rPr>
      </w:pPr>
    </w:p>
    <w:p w14:paraId="2EC8C968" w14:textId="77777777" w:rsidR="006E65E4" w:rsidRDefault="006E65E4" w:rsidP="006E65E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Mail:</w:t>
      </w:r>
    </w:p>
    <w:p w14:paraId="67E36B54" w14:textId="77777777" w:rsidR="006E65E4" w:rsidRDefault="006E65E4" w:rsidP="006E65E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La Crosse MTU</w:t>
      </w:r>
    </w:p>
    <w:p w14:paraId="1A995979" w14:textId="77777777" w:rsidR="006E65E4" w:rsidRDefault="006E65E4" w:rsidP="006E65E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Attn: Reasonable Accommodation Request</w:t>
      </w:r>
    </w:p>
    <w:p w14:paraId="080A3646" w14:textId="77777777" w:rsidR="006E65E4" w:rsidRDefault="006E65E4" w:rsidP="006E65E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2000 Marco Drive</w:t>
      </w:r>
    </w:p>
    <w:p w14:paraId="0AD0E191" w14:textId="77777777" w:rsidR="006E65E4" w:rsidRDefault="006E65E4" w:rsidP="006E65E4">
      <w:pPr>
        <w:autoSpaceDE w:val="0"/>
        <w:autoSpaceDN w:val="0"/>
        <w:adjustRightInd w:val="0"/>
        <w:spacing w:after="0" w:line="240" w:lineRule="auto"/>
        <w:rPr>
          <w:rFonts w:ascii="Consolas" w:hAnsi="Consolas" w:cs="Consolas"/>
          <w:color w:val="000000"/>
          <w:kern w:val="0"/>
          <w:sz w:val="22"/>
          <w:szCs w:val="22"/>
        </w:rPr>
      </w:pPr>
      <w:r>
        <w:rPr>
          <w:rFonts w:ascii="Consolas" w:hAnsi="Consolas" w:cs="Consolas"/>
          <w:color w:val="000000"/>
          <w:kern w:val="0"/>
          <w:sz w:val="22"/>
          <w:szCs w:val="22"/>
        </w:rPr>
        <w:t>La Crosse, WI 54601</w:t>
      </w:r>
    </w:p>
    <w:p w14:paraId="6C7F2488" w14:textId="77777777" w:rsidR="00CB2DA2" w:rsidRDefault="00CB2DA2"/>
    <w:sectPr w:rsidR="00CB2DA2" w:rsidSect="006E65E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5E4"/>
    <w:rsid w:val="0034480B"/>
    <w:rsid w:val="004E42ED"/>
    <w:rsid w:val="00525184"/>
    <w:rsid w:val="006E65E4"/>
    <w:rsid w:val="00C142EC"/>
    <w:rsid w:val="00CB2DA2"/>
    <w:rsid w:val="00D96C0D"/>
    <w:rsid w:val="00FD0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AAAE0"/>
  <w15:chartTrackingRefBased/>
  <w15:docId w15:val="{D1B5672A-2D95-46F1-A247-A87B3708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65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65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65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65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65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65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5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5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5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5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65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65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65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65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65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5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5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5E4"/>
    <w:rPr>
      <w:rFonts w:eastAsiaTheme="majorEastAsia" w:cstheme="majorBidi"/>
      <w:color w:val="272727" w:themeColor="text1" w:themeTint="D8"/>
    </w:rPr>
  </w:style>
  <w:style w:type="paragraph" w:styleId="Title">
    <w:name w:val="Title"/>
    <w:basedOn w:val="Normal"/>
    <w:next w:val="Normal"/>
    <w:link w:val="TitleChar"/>
    <w:uiPriority w:val="10"/>
    <w:qFormat/>
    <w:rsid w:val="006E65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5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5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5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5E4"/>
    <w:pPr>
      <w:spacing w:before="160"/>
      <w:jc w:val="center"/>
    </w:pPr>
    <w:rPr>
      <w:i/>
      <w:iCs/>
      <w:color w:val="404040" w:themeColor="text1" w:themeTint="BF"/>
    </w:rPr>
  </w:style>
  <w:style w:type="character" w:customStyle="1" w:styleId="QuoteChar">
    <w:name w:val="Quote Char"/>
    <w:basedOn w:val="DefaultParagraphFont"/>
    <w:link w:val="Quote"/>
    <w:uiPriority w:val="29"/>
    <w:rsid w:val="006E65E4"/>
    <w:rPr>
      <w:i/>
      <w:iCs/>
      <w:color w:val="404040" w:themeColor="text1" w:themeTint="BF"/>
    </w:rPr>
  </w:style>
  <w:style w:type="paragraph" w:styleId="ListParagraph">
    <w:name w:val="List Paragraph"/>
    <w:basedOn w:val="Normal"/>
    <w:uiPriority w:val="34"/>
    <w:qFormat/>
    <w:rsid w:val="006E65E4"/>
    <w:pPr>
      <w:ind w:left="720"/>
      <w:contextualSpacing/>
    </w:pPr>
  </w:style>
  <w:style w:type="character" w:styleId="IntenseEmphasis">
    <w:name w:val="Intense Emphasis"/>
    <w:basedOn w:val="DefaultParagraphFont"/>
    <w:uiPriority w:val="21"/>
    <w:qFormat/>
    <w:rsid w:val="006E65E4"/>
    <w:rPr>
      <w:i/>
      <w:iCs/>
      <w:color w:val="0F4761" w:themeColor="accent1" w:themeShade="BF"/>
    </w:rPr>
  </w:style>
  <w:style w:type="paragraph" w:styleId="IntenseQuote">
    <w:name w:val="Intense Quote"/>
    <w:basedOn w:val="Normal"/>
    <w:next w:val="Normal"/>
    <w:link w:val="IntenseQuoteChar"/>
    <w:uiPriority w:val="30"/>
    <w:qFormat/>
    <w:rsid w:val="006E65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65E4"/>
    <w:rPr>
      <w:i/>
      <w:iCs/>
      <w:color w:val="0F4761" w:themeColor="accent1" w:themeShade="BF"/>
    </w:rPr>
  </w:style>
  <w:style w:type="character" w:styleId="IntenseReference">
    <w:name w:val="Intense Reference"/>
    <w:basedOn w:val="DefaultParagraphFont"/>
    <w:uiPriority w:val="32"/>
    <w:qFormat/>
    <w:rsid w:val="006E65E4"/>
    <w:rPr>
      <w:b/>
      <w:bCs/>
      <w:smallCaps/>
      <w:color w:val="0F4761" w:themeColor="accent1" w:themeShade="BF"/>
      <w:spacing w:val="5"/>
    </w:rPr>
  </w:style>
  <w:style w:type="character" w:styleId="Hyperlink">
    <w:name w:val="Hyperlink"/>
    <w:basedOn w:val="DefaultParagraphFont"/>
    <w:uiPriority w:val="99"/>
    <w:unhideWhenUsed/>
    <w:rsid w:val="0034480B"/>
    <w:rPr>
      <w:color w:val="467886" w:themeColor="hyperlink"/>
      <w:u w:val="single"/>
    </w:rPr>
  </w:style>
  <w:style w:type="character" w:styleId="UnresolvedMention">
    <w:name w:val="Unresolved Mention"/>
    <w:basedOn w:val="DefaultParagraphFont"/>
    <w:uiPriority w:val="99"/>
    <w:semiHidden/>
    <w:unhideWhenUsed/>
    <w:rsid w:val="00344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oterwskit@cityoflacrosse.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367</Words>
  <Characters>2091</Characters>
  <Application>Microsoft Office Word</Application>
  <DocSecurity>0</DocSecurity>
  <Lines>69</Lines>
  <Paragraphs>29</Paragraphs>
  <ScaleCrop>false</ScaleCrop>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Koterwski, Tim</dc:creator>
  <cp:keywords/>
  <dc:description/>
  <cp:lastModifiedBy>Koterwski, Tim</cp:lastModifiedBy>
  <cp:revision>4</cp:revision>
  <dcterms:created xsi:type="dcterms:W3CDTF">2026-04-09T20:32:00Z</dcterms:created>
  <dcterms:modified xsi:type="dcterms:W3CDTF">2026-04-10T14:26:00Z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2026-04-09T20:33:27Z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b9bc47de-972a-4482-ad22-b9c21b74e467</vt:lpwstr>
  </property>
  <property fmtid="{D5CDD505-2E9C-101B-9397-08002B2CF9AE}" pid="7" name="MSIP_Label_defa4170-0d19-0005-0004-bc88714345d2_ActionId">
    <vt:lpwstr>e453ec20-3273-4068-86c6-ac1c3d28131c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